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2D6" w:rsidRPr="008E76D2" w:rsidRDefault="00B532D6" w:rsidP="00834A37">
      <w:pPr>
        <w:jc w:val="center"/>
        <w:rPr>
          <w:rFonts w:cs="Times New Roman"/>
          <w:b/>
          <w:bCs/>
          <w:sz w:val="36"/>
          <w:szCs w:val="36"/>
        </w:rPr>
      </w:pPr>
    </w:p>
    <w:p w:rsidR="00B532D6" w:rsidRPr="008E76D2" w:rsidRDefault="00B532D6" w:rsidP="00104210">
      <w:pPr>
        <w:jc w:val="center"/>
        <w:rPr>
          <w:rFonts w:ascii="宋体" w:cs="Times New Roman"/>
          <w:b/>
          <w:bCs/>
          <w:sz w:val="36"/>
          <w:szCs w:val="36"/>
        </w:rPr>
      </w:pPr>
      <w:r w:rsidRPr="008E76D2">
        <w:rPr>
          <w:rFonts w:cs="宋体" w:hint="eastAsia"/>
          <w:b/>
          <w:bCs/>
          <w:sz w:val="36"/>
          <w:szCs w:val="36"/>
        </w:rPr>
        <w:t>关于转发《关于举办</w:t>
      </w:r>
      <w:r w:rsidRPr="008E76D2">
        <w:rPr>
          <w:b/>
          <w:bCs/>
          <w:sz w:val="36"/>
          <w:szCs w:val="36"/>
        </w:rPr>
        <w:t>2015</w:t>
      </w:r>
      <w:r w:rsidRPr="008E76D2">
        <w:rPr>
          <w:rFonts w:cs="宋体" w:hint="eastAsia"/>
          <w:b/>
          <w:bCs/>
          <w:sz w:val="36"/>
          <w:szCs w:val="36"/>
        </w:rPr>
        <w:t>年全国高校（高职高专）微课教学比赛的通知》和</w:t>
      </w:r>
      <w:r w:rsidRPr="008E76D2">
        <w:rPr>
          <w:rFonts w:ascii="宋体" w:hAnsi="宋体" w:cs="宋体" w:hint="eastAsia"/>
          <w:b/>
          <w:bCs/>
          <w:sz w:val="36"/>
          <w:szCs w:val="36"/>
        </w:rPr>
        <w:t>湖北赛区比赛方案的通知</w:t>
      </w:r>
    </w:p>
    <w:p w:rsidR="00B532D6" w:rsidRPr="008E76D2" w:rsidRDefault="00B532D6" w:rsidP="00104210">
      <w:pPr>
        <w:jc w:val="center"/>
        <w:rPr>
          <w:rFonts w:ascii="宋体" w:cs="Times New Roman"/>
          <w:b/>
          <w:bCs/>
          <w:sz w:val="36"/>
          <w:szCs w:val="36"/>
        </w:rPr>
      </w:pPr>
    </w:p>
    <w:p w:rsidR="00B532D6" w:rsidRPr="008E76D2" w:rsidRDefault="00B532D6" w:rsidP="00814E4F">
      <w:pPr>
        <w:jc w:val="left"/>
        <w:rPr>
          <w:rFonts w:cs="Times New Roman"/>
          <w:sz w:val="28"/>
          <w:szCs w:val="28"/>
        </w:rPr>
      </w:pPr>
      <w:r w:rsidRPr="008E76D2">
        <w:rPr>
          <w:rFonts w:cs="宋体" w:hint="eastAsia"/>
          <w:sz w:val="28"/>
          <w:szCs w:val="28"/>
        </w:rPr>
        <w:t>各高职高专院校：</w:t>
      </w:r>
    </w:p>
    <w:p w:rsidR="00B532D6" w:rsidRPr="008E76D2" w:rsidRDefault="00B532D6" w:rsidP="00FC4B2A">
      <w:pPr>
        <w:ind w:firstLine="540"/>
        <w:jc w:val="left"/>
        <w:rPr>
          <w:rFonts w:cs="Times New Roman"/>
          <w:sz w:val="28"/>
          <w:szCs w:val="28"/>
        </w:rPr>
      </w:pPr>
      <w:r w:rsidRPr="008E76D2">
        <w:rPr>
          <w:rFonts w:cs="宋体" w:hint="eastAsia"/>
          <w:sz w:val="28"/>
          <w:szCs w:val="28"/>
        </w:rPr>
        <w:t>为促进高职高</w:t>
      </w:r>
      <w:proofErr w:type="gramStart"/>
      <w:r w:rsidRPr="008E76D2">
        <w:rPr>
          <w:rFonts w:cs="宋体" w:hint="eastAsia"/>
          <w:sz w:val="28"/>
          <w:szCs w:val="28"/>
        </w:rPr>
        <w:t>专教师</w:t>
      </w:r>
      <w:proofErr w:type="gramEnd"/>
      <w:r w:rsidRPr="008E76D2">
        <w:rPr>
          <w:rFonts w:cs="宋体" w:hint="eastAsia"/>
          <w:sz w:val="28"/>
          <w:szCs w:val="28"/>
        </w:rPr>
        <w:t>专业发展和教学能力提升，促进教育信息技术与教学过程的充分融合，教育部全国高校教师网络培训中心、</w:t>
      </w:r>
      <w:r w:rsidRPr="008E76D2">
        <w:rPr>
          <w:rFonts w:cs="宋体" w:hint="eastAsia"/>
          <w:sz w:val="30"/>
          <w:szCs w:val="30"/>
        </w:rPr>
        <w:t>高等职业技术教育研究会决</w:t>
      </w:r>
      <w:r w:rsidRPr="008E76D2">
        <w:rPr>
          <w:rFonts w:cs="宋体" w:hint="eastAsia"/>
          <w:sz w:val="28"/>
          <w:szCs w:val="28"/>
        </w:rPr>
        <w:t>定举办</w:t>
      </w:r>
      <w:r w:rsidRPr="008E76D2">
        <w:rPr>
          <w:sz w:val="28"/>
          <w:szCs w:val="28"/>
        </w:rPr>
        <w:t>2015</w:t>
      </w:r>
      <w:r w:rsidRPr="008E76D2">
        <w:rPr>
          <w:rFonts w:cs="宋体" w:hint="eastAsia"/>
          <w:sz w:val="28"/>
          <w:szCs w:val="28"/>
        </w:rPr>
        <w:t>年全国高校（高职高专）</w:t>
      </w:r>
      <w:proofErr w:type="gramStart"/>
      <w:r w:rsidRPr="008E76D2">
        <w:rPr>
          <w:rFonts w:cs="宋体" w:hint="eastAsia"/>
          <w:sz w:val="28"/>
          <w:szCs w:val="28"/>
        </w:rPr>
        <w:t>微课教学</w:t>
      </w:r>
      <w:proofErr w:type="gramEnd"/>
      <w:r w:rsidRPr="008E76D2">
        <w:rPr>
          <w:rFonts w:cs="宋体" w:hint="eastAsia"/>
          <w:sz w:val="28"/>
          <w:szCs w:val="28"/>
        </w:rPr>
        <w:t>比赛。比赛分校内初赛、省级复赛（</w:t>
      </w:r>
      <w:r w:rsidRPr="008E76D2">
        <w:rPr>
          <w:sz w:val="28"/>
          <w:szCs w:val="28"/>
        </w:rPr>
        <w:t xml:space="preserve"> </w:t>
      </w:r>
      <w:r w:rsidRPr="008E76D2">
        <w:rPr>
          <w:rFonts w:cs="宋体" w:hint="eastAsia"/>
          <w:sz w:val="28"/>
          <w:szCs w:val="28"/>
        </w:rPr>
        <w:t>湖北赛区比赛）和全国决赛三个阶段进行。现将《关于举办</w:t>
      </w:r>
      <w:r w:rsidRPr="008E76D2">
        <w:rPr>
          <w:sz w:val="28"/>
          <w:szCs w:val="28"/>
        </w:rPr>
        <w:t>2015</w:t>
      </w:r>
      <w:r w:rsidRPr="008E76D2">
        <w:rPr>
          <w:rFonts w:cs="宋体" w:hint="eastAsia"/>
          <w:sz w:val="28"/>
          <w:szCs w:val="28"/>
        </w:rPr>
        <w:t>年全国高校（高职高专）微课教学比赛的通知》（</w:t>
      </w:r>
      <w:proofErr w:type="gramStart"/>
      <w:r w:rsidRPr="008E76D2">
        <w:rPr>
          <w:rFonts w:cs="宋体" w:hint="eastAsia"/>
          <w:sz w:val="28"/>
          <w:szCs w:val="28"/>
        </w:rPr>
        <w:t>教培函</w:t>
      </w:r>
      <w:proofErr w:type="gramEnd"/>
      <w:r w:rsidRPr="008E76D2">
        <w:rPr>
          <w:sz w:val="28"/>
          <w:szCs w:val="28"/>
        </w:rPr>
        <w:t>[2015]28</w:t>
      </w:r>
      <w:r w:rsidRPr="008E76D2">
        <w:rPr>
          <w:rFonts w:cs="宋体" w:hint="eastAsia"/>
          <w:sz w:val="28"/>
          <w:szCs w:val="28"/>
        </w:rPr>
        <w:t>号）和</w:t>
      </w:r>
      <w:r w:rsidRPr="008E76D2">
        <w:rPr>
          <w:rFonts w:ascii="宋体" w:hAnsi="宋体" w:cs="宋体" w:hint="eastAsia"/>
          <w:sz w:val="28"/>
          <w:szCs w:val="28"/>
        </w:rPr>
        <w:t>湖北</w:t>
      </w:r>
      <w:r w:rsidRPr="008E76D2">
        <w:rPr>
          <w:rFonts w:cs="宋体" w:hint="eastAsia"/>
          <w:sz w:val="28"/>
          <w:szCs w:val="28"/>
        </w:rPr>
        <w:t>赛区比赛方案转发给你们，请各校积极组织参赛。</w:t>
      </w:r>
    </w:p>
    <w:p w:rsidR="00B532D6" w:rsidRPr="008E76D2" w:rsidRDefault="00B532D6" w:rsidP="00FC4B2A">
      <w:pPr>
        <w:jc w:val="left"/>
        <w:rPr>
          <w:rFonts w:cs="Times New Roman"/>
          <w:sz w:val="28"/>
          <w:szCs w:val="28"/>
        </w:rPr>
      </w:pPr>
    </w:p>
    <w:p w:rsidR="00B532D6" w:rsidRPr="008E76D2" w:rsidRDefault="00B532D6" w:rsidP="00FC4B2A">
      <w:pPr>
        <w:jc w:val="left"/>
        <w:rPr>
          <w:rFonts w:cs="Times New Roman"/>
          <w:sz w:val="28"/>
          <w:szCs w:val="28"/>
        </w:rPr>
      </w:pPr>
      <w:r w:rsidRPr="008E76D2">
        <w:rPr>
          <w:rFonts w:cs="宋体" w:hint="eastAsia"/>
          <w:sz w:val="28"/>
          <w:szCs w:val="28"/>
        </w:rPr>
        <w:t>附件：</w:t>
      </w:r>
      <w:r w:rsidRPr="008E76D2">
        <w:rPr>
          <w:sz w:val="28"/>
          <w:szCs w:val="28"/>
        </w:rPr>
        <w:t>1.</w:t>
      </w:r>
      <w:r w:rsidRPr="008E76D2">
        <w:rPr>
          <w:rFonts w:cs="宋体" w:hint="eastAsia"/>
          <w:sz w:val="28"/>
          <w:szCs w:val="28"/>
        </w:rPr>
        <w:t>《关于举办</w:t>
      </w:r>
      <w:r w:rsidRPr="008E76D2">
        <w:rPr>
          <w:sz w:val="28"/>
          <w:szCs w:val="28"/>
        </w:rPr>
        <w:t>2015</w:t>
      </w:r>
      <w:r w:rsidRPr="008E76D2">
        <w:rPr>
          <w:rFonts w:cs="宋体" w:hint="eastAsia"/>
          <w:sz w:val="28"/>
          <w:szCs w:val="28"/>
        </w:rPr>
        <w:t>年全国高校（高职高专）微课教学比赛的通知》（</w:t>
      </w:r>
      <w:proofErr w:type="gramStart"/>
      <w:r w:rsidRPr="008E76D2">
        <w:rPr>
          <w:rFonts w:cs="宋体" w:hint="eastAsia"/>
          <w:sz w:val="28"/>
          <w:szCs w:val="28"/>
        </w:rPr>
        <w:t>教培函</w:t>
      </w:r>
      <w:proofErr w:type="gramEnd"/>
      <w:r w:rsidRPr="008E76D2">
        <w:rPr>
          <w:sz w:val="28"/>
          <w:szCs w:val="28"/>
        </w:rPr>
        <w:t>[2015]28</w:t>
      </w:r>
      <w:r w:rsidRPr="008E76D2">
        <w:rPr>
          <w:rFonts w:cs="宋体" w:hint="eastAsia"/>
          <w:sz w:val="28"/>
          <w:szCs w:val="28"/>
        </w:rPr>
        <w:t>号）（</w:t>
      </w:r>
      <w:proofErr w:type="gramStart"/>
      <w:r w:rsidRPr="008E76D2">
        <w:rPr>
          <w:rFonts w:cs="宋体" w:hint="eastAsia"/>
          <w:sz w:val="28"/>
          <w:szCs w:val="28"/>
        </w:rPr>
        <w:t>含比赛</w:t>
      </w:r>
      <w:proofErr w:type="gramEnd"/>
      <w:r w:rsidRPr="008E76D2">
        <w:rPr>
          <w:rFonts w:cs="宋体" w:hint="eastAsia"/>
          <w:sz w:val="28"/>
          <w:szCs w:val="28"/>
        </w:rPr>
        <w:t>方案、评审规则和课程目录）</w:t>
      </w:r>
    </w:p>
    <w:p w:rsidR="00B532D6" w:rsidRPr="008E76D2" w:rsidRDefault="00B532D6" w:rsidP="00FC4B2A">
      <w:pPr>
        <w:jc w:val="left"/>
        <w:rPr>
          <w:rFonts w:cs="Times New Roman"/>
          <w:sz w:val="28"/>
          <w:szCs w:val="28"/>
        </w:rPr>
      </w:pPr>
      <w:r w:rsidRPr="008E76D2">
        <w:rPr>
          <w:sz w:val="28"/>
          <w:szCs w:val="28"/>
        </w:rPr>
        <w:t xml:space="preserve">      2.</w:t>
      </w:r>
      <w:r w:rsidRPr="008E76D2">
        <w:rPr>
          <w:rFonts w:ascii="宋体" w:hAnsi="宋体" w:cs="宋体"/>
          <w:sz w:val="28"/>
          <w:szCs w:val="28"/>
        </w:rPr>
        <w:t xml:space="preserve"> </w:t>
      </w:r>
      <w:r w:rsidRPr="008E76D2">
        <w:rPr>
          <w:rFonts w:ascii="宋体" w:hAnsi="宋体" w:cs="宋体" w:hint="eastAsia"/>
          <w:sz w:val="28"/>
          <w:szCs w:val="28"/>
        </w:rPr>
        <w:t>湖北</w:t>
      </w:r>
      <w:r w:rsidRPr="008E76D2">
        <w:rPr>
          <w:rFonts w:cs="宋体" w:hint="eastAsia"/>
          <w:sz w:val="28"/>
          <w:szCs w:val="28"/>
        </w:rPr>
        <w:t>赛区比赛方案</w:t>
      </w:r>
    </w:p>
    <w:p w:rsidR="00B532D6" w:rsidRPr="008E76D2" w:rsidRDefault="00B532D6" w:rsidP="00FC4B2A">
      <w:pPr>
        <w:jc w:val="left"/>
        <w:rPr>
          <w:rFonts w:cs="Times New Roman"/>
          <w:sz w:val="28"/>
          <w:szCs w:val="28"/>
        </w:rPr>
      </w:pPr>
    </w:p>
    <w:p w:rsidR="00B532D6" w:rsidRPr="008E76D2" w:rsidRDefault="00B532D6" w:rsidP="00FC4B2A">
      <w:pPr>
        <w:jc w:val="left"/>
        <w:rPr>
          <w:rFonts w:cs="Times New Roman"/>
          <w:sz w:val="28"/>
          <w:szCs w:val="28"/>
        </w:rPr>
      </w:pPr>
    </w:p>
    <w:p w:rsidR="00B532D6" w:rsidRPr="008E76D2" w:rsidRDefault="00B532D6" w:rsidP="00E378C6">
      <w:pPr>
        <w:ind w:firstLineChars="1200" w:firstLine="3360"/>
        <w:jc w:val="left"/>
        <w:rPr>
          <w:rFonts w:cs="Times New Roman"/>
          <w:sz w:val="28"/>
          <w:szCs w:val="28"/>
        </w:rPr>
      </w:pPr>
      <w:r w:rsidRPr="008E76D2">
        <w:rPr>
          <w:rFonts w:cs="宋体" w:hint="eastAsia"/>
          <w:sz w:val="28"/>
          <w:szCs w:val="28"/>
        </w:rPr>
        <w:t>湖北省职业技术教育学</w:t>
      </w:r>
      <w:proofErr w:type="gramStart"/>
      <w:r w:rsidRPr="008E76D2">
        <w:rPr>
          <w:rFonts w:cs="宋体" w:hint="eastAsia"/>
          <w:sz w:val="28"/>
          <w:szCs w:val="28"/>
        </w:rPr>
        <w:t>会教学</w:t>
      </w:r>
      <w:proofErr w:type="gramEnd"/>
      <w:r w:rsidRPr="008E76D2">
        <w:rPr>
          <w:rFonts w:cs="宋体" w:hint="eastAsia"/>
          <w:sz w:val="28"/>
          <w:szCs w:val="28"/>
        </w:rPr>
        <w:t>委员会</w:t>
      </w:r>
    </w:p>
    <w:p w:rsidR="00B532D6" w:rsidRPr="008E76D2" w:rsidRDefault="00B532D6" w:rsidP="00E378C6">
      <w:pPr>
        <w:ind w:firstLineChars="1600" w:firstLine="4480"/>
        <w:jc w:val="left"/>
        <w:rPr>
          <w:rFonts w:cs="Times New Roman"/>
          <w:sz w:val="28"/>
          <w:szCs w:val="28"/>
        </w:rPr>
      </w:pPr>
      <w:r w:rsidRPr="008E76D2">
        <w:rPr>
          <w:sz w:val="28"/>
          <w:szCs w:val="28"/>
        </w:rPr>
        <w:t>2015</w:t>
      </w:r>
      <w:r w:rsidRPr="008E76D2">
        <w:rPr>
          <w:rFonts w:cs="宋体" w:hint="eastAsia"/>
          <w:sz w:val="28"/>
          <w:szCs w:val="28"/>
        </w:rPr>
        <w:t>年</w:t>
      </w:r>
      <w:r w:rsidRPr="008E76D2">
        <w:rPr>
          <w:sz w:val="28"/>
          <w:szCs w:val="28"/>
        </w:rPr>
        <w:t>6</w:t>
      </w:r>
      <w:r w:rsidRPr="008E76D2">
        <w:rPr>
          <w:rFonts w:cs="宋体" w:hint="eastAsia"/>
          <w:sz w:val="28"/>
          <w:szCs w:val="28"/>
        </w:rPr>
        <w:t>月</w:t>
      </w:r>
      <w:r w:rsidRPr="008E76D2">
        <w:rPr>
          <w:sz w:val="28"/>
          <w:szCs w:val="28"/>
        </w:rPr>
        <w:t>5</w:t>
      </w:r>
      <w:r w:rsidRPr="008E76D2">
        <w:rPr>
          <w:rFonts w:cs="宋体" w:hint="eastAsia"/>
          <w:sz w:val="28"/>
          <w:szCs w:val="28"/>
        </w:rPr>
        <w:t>日</w:t>
      </w:r>
    </w:p>
    <w:p w:rsidR="00B532D6" w:rsidRPr="008E76D2" w:rsidRDefault="00B532D6" w:rsidP="00FC4B2A">
      <w:pPr>
        <w:jc w:val="left"/>
        <w:rPr>
          <w:rFonts w:cs="Times New Roman"/>
          <w:sz w:val="28"/>
          <w:szCs w:val="28"/>
        </w:rPr>
      </w:pPr>
    </w:p>
    <w:p w:rsidR="00B532D6" w:rsidRPr="008E76D2" w:rsidRDefault="00B532D6" w:rsidP="001D0949">
      <w:pPr>
        <w:jc w:val="left"/>
        <w:rPr>
          <w:rFonts w:cs="Times New Roman"/>
          <w:sz w:val="28"/>
          <w:szCs w:val="28"/>
        </w:rPr>
      </w:pPr>
    </w:p>
    <w:p w:rsidR="00B532D6" w:rsidRPr="008E76D2" w:rsidRDefault="00B532D6" w:rsidP="001D0949">
      <w:pPr>
        <w:jc w:val="left"/>
        <w:rPr>
          <w:rFonts w:cs="Times New Roman"/>
          <w:sz w:val="28"/>
          <w:szCs w:val="28"/>
        </w:rPr>
      </w:pPr>
      <w:r w:rsidRPr="008E76D2">
        <w:rPr>
          <w:rFonts w:cs="宋体" w:hint="eastAsia"/>
          <w:sz w:val="28"/>
          <w:szCs w:val="28"/>
        </w:rPr>
        <w:lastRenderedPageBreak/>
        <w:t>附件</w:t>
      </w:r>
      <w:r w:rsidRPr="008E76D2">
        <w:rPr>
          <w:sz w:val="28"/>
          <w:szCs w:val="28"/>
        </w:rPr>
        <w:t xml:space="preserve">1  </w:t>
      </w:r>
      <w:r w:rsidRPr="008E76D2">
        <w:rPr>
          <w:rFonts w:cs="宋体" w:hint="eastAsia"/>
          <w:sz w:val="28"/>
          <w:szCs w:val="28"/>
        </w:rPr>
        <w:t>《关于举办</w:t>
      </w:r>
      <w:r w:rsidRPr="008E76D2">
        <w:rPr>
          <w:sz w:val="28"/>
          <w:szCs w:val="28"/>
        </w:rPr>
        <w:t>2015</w:t>
      </w:r>
      <w:r w:rsidRPr="008E76D2">
        <w:rPr>
          <w:rFonts w:cs="宋体" w:hint="eastAsia"/>
          <w:sz w:val="28"/>
          <w:szCs w:val="28"/>
        </w:rPr>
        <w:t>年全国高校（高职高专）微课教学比赛的通知》（</w:t>
      </w:r>
      <w:proofErr w:type="gramStart"/>
      <w:r w:rsidRPr="008E76D2">
        <w:rPr>
          <w:rFonts w:cs="宋体" w:hint="eastAsia"/>
          <w:sz w:val="28"/>
          <w:szCs w:val="28"/>
        </w:rPr>
        <w:t>教培函</w:t>
      </w:r>
      <w:proofErr w:type="gramEnd"/>
      <w:r w:rsidRPr="008E76D2">
        <w:rPr>
          <w:sz w:val="28"/>
          <w:szCs w:val="28"/>
        </w:rPr>
        <w:t>[2014]20</w:t>
      </w:r>
      <w:r w:rsidRPr="008E76D2">
        <w:rPr>
          <w:rFonts w:cs="宋体" w:hint="eastAsia"/>
          <w:sz w:val="28"/>
          <w:szCs w:val="28"/>
        </w:rPr>
        <w:t>号）（</w:t>
      </w:r>
      <w:proofErr w:type="gramStart"/>
      <w:r w:rsidRPr="008E76D2">
        <w:rPr>
          <w:rFonts w:cs="宋体" w:hint="eastAsia"/>
          <w:sz w:val="28"/>
          <w:szCs w:val="28"/>
        </w:rPr>
        <w:t>含比赛</w:t>
      </w:r>
      <w:proofErr w:type="gramEnd"/>
      <w:r w:rsidRPr="008E76D2">
        <w:rPr>
          <w:rFonts w:cs="宋体" w:hint="eastAsia"/>
          <w:sz w:val="28"/>
          <w:szCs w:val="28"/>
        </w:rPr>
        <w:t>方案、评审规则和课程目录）</w:t>
      </w:r>
    </w:p>
    <w:p w:rsidR="00B532D6" w:rsidRPr="008E76D2" w:rsidRDefault="00B532D6" w:rsidP="001D0949">
      <w:pPr>
        <w:jc w:val="left"/>
        <w:rPr>
          <w:rFonts w:cs="Times New Roman"/>
          <w:sz w:val="28"/>
          <w:szCs w:val="28"/>
        </w:rPr>
      </w:pPr>
      <w:r w:rsidRPr="008E76D2">
        <w:rPr>
          <w:rFonts w:cs="宋体" w:hint="eastAsia"/>
          <w:sz w:val="28"/>
          <w:szCs w:val="28"/>
        </w:rPr>
        <w:t>请登陆“全国高校微课教学比赛”网站（</w:t>
      </w:r>
      <w:hyperlink r:id="rId8" w:history="1">
        <w:r w:rsidRPr="008E76D2">
          <w:rPr>
            <w:rStyle w:val="a7"/>
            <w:color w:val="auto"/>
            <w:sz w:val="28"/>
            <w:szCs w:val="28"/>
          </w:rPr>
          <w:t>http://weike.enetedu.com</w:t>
        </w:r>
      </w:hyperlink>
      <w:r w:rsidRPr="008E76D2">
        <w:rPr>
          <w:rFonts w:cs="宋体" w:hint="eastAsia"/>
          <w:sz w:val="28"/>
          <w:szCs w:val="28"/>
        </w:rPr>
        <w:t>）首页，在“赛事公告”栏内查阅、下载。</w:t>
      </w:r>
    </w:p>
    <w:p w:rsidR="00B532D6" w:rsidRPr="008E76D2" w:rsidRDefault="00B532D6" w:rsidP="00FC4B2A">
      <w:pPr>
        <w:jc w:val="left"/>
        <w:rPr>
          <w:rFonts w:cs="Times New Roman"/>
          <w:i/>
          <w:iCs/>
          <w:sz w:val="28"/>
          <w:szCs w:val="28"/>
        </w:rPr>
      </w:pPr>
    </w:p>
    <w:p w:rsidR="00B532D6" w:rsidRPr="008E76D2" w:rsidRDefault="00B532D6" w:rsidP="00FC4B2A">
      <w:pPr>
        <w:jc w:val="left"/>
        <w:rPr>
          <w:rFonts w:cs="Times New Roman"/>
          <w:sz w:val="28"/>
          <w:szCs w:val="28"/>
        </w:rPr>
      </w:pPr>
    </w:p>
    <w:p w:rsidR="00B532D6" w:rsidRPr="008E76D2" w:rsidRDefault="00B532D6" w:rsidP="00FC4B2A">
      <w:pPr>
        <w:jc w:val="left"/>
        <w:rPr>
          <w:rFonts w:cs="Times New Roman"/>
          <w:sz w:val="28"/>
          <w:szCs w:val="28"/>
        </w:rPr>
      </w:pPr>
      <w:r w:rsidRPr="008E76D2">
        <w:rPr>
          <w:rFonts w:cs="宋体" w:hint="eastAsia"/>
          <w:sz w:val="28"/>
          <w:szCs w:val="28"/>
        </w:rPr>
        <w:t>附件</w:t>
      </w:r>
      <w:r w:rsidRPr="008E76D2">
        <w:rPr>
          <w:sz w:val="28"/>
          <w:szCs w:val="28"/>
        </w:rPr>
        <w:t>2</w:t>
      </w:r>
      <w:r w:rsidRPr="008E76D2">
        <w:rPr>
          <w:rFonts w:cs="宋体" w:hint="eastAsia"/>
          <w:sz w:val="28"/>
          <w:szCs w:val="28"/>
        </w:rPr>
        <w:t>：</w:t>
      </w:r>
    </w:p>
    <w:p w:rsidR="00B532D6" w:rsidRPr="008E76D2" w:rsidRDefault="00B532D6" w:rsidP="00E33D0E">
      <w:pPr>
        <w:jc w:val="center"/>
        <w:outlineLvl w:val="0"/>
        <w:rPr>
          <w:rFonts w:cs="Times New Roman"/>
          <w:b/>
          <w:bCs/>
          <w:sz w:val="36"/>
          <w:szCs w:val="36"/>
        </w:rPr>
      </w:pPr>
      <w:r w:rsidRPr="008E76D2">
        <w:rPr>
          <w:rFonts w:ascii="宋体" w:hAnsi="宋体" w:cs="宋体" w:hint="eastAsia"/>
          <w:b/>
          <w:bCs/>
          <w:sz w:val="36"/>
          <w:szCs w:val="36"/>
        </w:rPr>
        <w:t>湖北</w:t>
      </w:r>
      <w:r w:rsidRPr="008E76D2">
        <w:rPr>
          <w:rFonts w:cs="宋体" w:hint="eastAsia"/>
          <w:b/>
          <w:bCs/>
          <w:sz w:val="36"/>
          <w:szCs w:val="36"/>
        </w:rPr>
        <w:t>赛区比赛方案</w:t>
      </w:r>
    </w:p>
    <w:p w:rsidR="00B532D6" w:rsidRPr="008E76D2" w:rsidRDefault="00B532D6" w:rsidP="00717FE4">
      <w:pPr>
        <w:numPr>
          <w:ilvl w:val="0"/>
          <w:numId w:val="1"/>
        </w:numPr>
        <w:jc w:val="left"/>
        <w:outlineLvl w:val="0"/>
        <w:rPr>
          <w:rFonts w:cs="Times New Roman"/>
          <w:b/>
          <w:bCs/>
          <w:sz w:val="28"/>
          <w:szCs w:val="28"/>
        </w:rPr>
      </w:pPr>
      <w:r w:rsidRPr="008E76D2">
        <w:rPr>
          <w:rFonts w:cs="宋体" w:hint="eastAsia"/>
          <w:b/>
          <w:bCs/>
          <w:sz w:val="28"/>
          <w:szCs w:val="28"/>
        </w:rPr>
        <w:t>赛区组织</w:t>
      </w:r>
    </w:p>
    <w:p w:rsidR="00B532D6" w:rsidRPr="008E76D2" w:rsidRDefault="00B532D6" w:rsidP="00717FE4">
      <w:pPr>
        <w:ind w:firstLine="540"/>
        <w:jc w:val="left"/>
        <w:rPr>
          <w:rFonts w:ascii="宋体" w:cs="Times New Roman"/>
          <w:sz w:val="28"/>
          <w:szCs w:val="28"/>
        </w:rPr>
      </w:pPr>
      <w:r w:rsidRPr="008E76D2">
        <w:rPr>
          <w:rFonts w:cs="宋体" w:hint="eastAsia"/>
          <w:sz w:val="28"/>
          <w:szCs w:val="28"/>
        </w:rPr>
        <w:t>在湖北省教育厅职成处的指导下，受主办单位委托，</w:t>
      </w:r>
      <w:r w:rsidRPr="008E76D2">
        <w:rPr>
          <w:rFonts w:ascii="宋体" w:hAnsi="宋体" w:cs="宋体" w:hint="eastAsia"/>
          <w:sz w:val="28"/>
          <w:szCs w:val="28"/>
        </w:rPr>
        <w:t>湖北</w:t>
      </w:r>
      <w:r w:rsidRPr="008E76D2">
        <w:rPr>
          <w:rFonts w:cs="宋体" w:hint="eastAsia"/>
          <w:sz w:val="28"/>
          <w:szCs w:val="28"/>
        </w:rPr>
        <w:t>赛区比赛由湖北省职业技术教育学</w:t>
      </w:r>
      <w:proofErr w:type="gramStart"/>
      <w:r w:rsidRPr="008E76D2">
        <w:rPr>
          <w:rFonts w:cs="宋体" w:hint="eastAsia"/>
          <w:sz w:val="28"/>
          <w:szCs w:val="28"/>
        </w:rPr>
        <w:t>会教学</w:t>
      </w:r>
      <w:proofErr w:type="gramEnd"/>
      <w:r w:rsidRPr="008E76D2">
        <w:rPr>
          <w:rFonts w:cs="宋体" w:hint="eastAsia"/>
          <w:sz w:val="28"/>
          <w:szCs w:val="28"/>
        </w:rPr>
        <w:t>委员会</w:t>
      </w:r>
      <w:r w:rsidRPr="008E76D2">
        <w:rPr>
          <w:rFonts w:ascii="宋体" w:hAnsi="宋体" w:cs="宋体" w:hint="eastAsia"/>
          <w:sz w:val="28"/>
          <w:szCs w:val="28"/>
        </w:rPr>
        <w:t>成立竞赛活动组委会，负责组织协调工作，由黄冈职业技术学院、高等教育出版社湖北省教学服务中心承办。</w:t>
      </w:r>
    </w:p>
    <w:p w:rsidR="00B532D6" w:rsidRPr="008E76D2" w:rsidRDefault="00B532D6" w:rsidP="00273726">
      <w:pPr>
        <w:ind w:firstLine="540"/>
        <w:jc w:val="left"/>
        <w:rPr>
          <w:rFonts w:ascii="宋体" w:cs="Times New Roman"/>
          <w:sz w:val="28"/>
          <w:szCs w:val="28"/>
        </w:rPr>
      </w:pPr>
      <w:r w:rsidRPr="008E76D2">
        <w:rPr>
          <w:rFonts w:cs="宋体" w:hint="eastAsia"/>
          <w:sz w:val="28"/>
          <w:szCs w:val="28"/>
        </w:rPr>
        <w:t>湖北赛区设一等奖、二等奖和三等奖，其中一等奖占参赛（复赛，下同）总数的</w:t>
      </w:r>
      <w:r w:rsidRPr="008E76D2">
        <w:rPr>
          <w:sz w:val="28"/>
          <w:szCs w:val="28"/>
        </w:rPr>
        <w:t>5%</w:t>
      </w:r>
      <w:r w:rsidRPr="008E76D2">
        <w:rPr>
          <w:rFonts w:cs="宋体" w:hint="eastAsia"/>
          <w:sz w:val="28"/>
          <w:szCs w:val="28"/>
        </w:rPr>
        <w:t>，二等奖占参赛总数的</w:t>
      </w:r>
      <w:r w:rsidRPr="008E76D2">
        <w:rPr>
          <w:sz w:val="28"/>
          <w:szCs w:val="28"/>
        </w:rPr>
        <w:t>10%</w:t>
      </w:r>
      <w:r w:rsidRPr="008E76D2">
        <w:rPr>
          <w:rFonts w:cs="宋体" w:hint="eastAsia"/>
          <w:sz w:val="28"/>
          <w:szCs w:val="28"/>
        </w:rPr>
        <w:t>，三等奖占参赛总数的</w:t>
      </w:r>
      <w:r w:rsidRPr="008E76D2">
        <w:rPr>
          <w:sz w:val="28"/>
          <w:szCs w:val="28"/>
        </w:rPr>
        <w:t>15%</w:t>
      </w:r>
      <w:r w:rsidRPr="008E76D2">
        <w:rPr>
          <w:rFonts w:cs="宋体" w:hint="eastAsia"/>
          <w:sz w:val="28"/>
          <w:szCs w:val="28"/>
        </w:rPr>
        <w:t>。比赛获奖名单将</w:t>
      </w:r>
      <w:proofErr w:type="gramStart"/>
      <w:r w:rsidRPr="008E76D2">
        <w:rPr>
          <w:rFonts w:cs="宋体" w:hint="eastAsia"/>
          <w:sz w:val="28"/>
          <w:szCs w:val="28"/>
        </w:rPr>
        <w:t>经网络</w:t>
      </w:r>
      <w:proofErr w:type="gramEnd"/>
      <w:r w:rsidRPr="008E76D2">
        <w:rPr>
          <w:rFonts w:cs="宋体" w:hint="eastAsia"/>
          <w:sz w:val="28"/>
          <w:szCs w:val="28"/>
        </w:rPr>
        <w:t>公示、主办方审定后公布。获一等奖的部分参赛者将代表</w:t>
      </w:r>
      <w:r w:rsidRPr="008E76D2">
        <w:rPr>
          <w:rFonts w:ascii="宋体" w:hAnsi="宋体" w:cs="宋体" w:hint="eastAsia"/>
          <w:sz w:val="28"/>
          <w:szCs w:val="28"/>
        </w:rPr>
        <w:t>湖北省参加全国决赛。</w:t>
      </w:r>
    </w:p>
    <w:p w:rsidR="00B532D6" w:rsidRPr="008E76D2" w:rsidRDefault="00B532D6" w:rsidP="00E33D0E">
      <w:pPr>
        <w:ind w:firstLine="540"/>
        <w:jc w:val="left"/>
        <w:outlineLvl w:val="0"/>
        <w:rPr>
          <w:rFonts w:ascii="宋体" w:cs="Times New Roman"/>
          <w:b/>
          <w:bCs/>
          <w:sz w:val="28"/>
          <w:szCs w:val="28"/>
        </w:rPr>
      </w:pPr>
      <w:r w:rsidRPr="008E76D2">
        <w:rPr>
          <w:rFonts w:ascii="宋体" w:hAnsi="宋体" w:cs="宋体" w:hint="eastAsia"/>
          <w:b/>
          <w:bCs/>
          <w:sz w:val="28"/>
          <w:szCs w:val="28"/>
        </w:rPr>
        <w:t>二、参赛安排</w:t>
      </w:r>
    </w:p>
    <w:p w:rsidR="008E76D2" w:rsidRPr="008E76D2" w:rsidRDefault="008E76D2" w:rsidP="008E76D2">
      <w:pPr>
        <w:ind w:firstLine="540"/>
        <w:jc w:val="left"/>
        <w:rPr>
          <w:rFonts w:ascii="宋体" w:cs="Times New Roman"/>
          <w:sz w:val="28"/>
          <w:szCs w:val="28"/>
        </w:rPr>
      </w:pPr>
      <w:r w:rsidRPr="008E76D2">
        <w:rPr>
          <w:rFonts w:ascii="宋体" w:hAnsi="宋体" w:cs="宋体" w:hint="eastAsia"/>
          <w:sz w:val="28"/>
          <w:szCs w:val="28"/>
        </w:rPr>
        <w:t>校内初赛、省级复赛和全国决赛三个阶段参赛报名及参赛作品提交均在“全国高校微课教学比赛”网站（</w:t>
      </w:r>
      <w:r w:rsidRPr="008E76D2">
        <w:rPr>
          <w:rFonts w:ascii="宋体" w:hAnsi="宋体" w:cs="宋体"/>
          <w:sz w:val="28"/>
          <w:szCs w:val="28"/>
        </w:rPr>
        <w:t>http://weike.enetedu.com</w:t>
      </w:r>
      <w:r w:rsidRPr="008E76D2">
        <w:rPr>
          <w:rFonts w:ascii="宋体" w:hAnsi="宋体" w:cs="宋体" w:hint="eastAsia"/>
          <w:sz w:val="28"/>
          <w:szCs w:val="28"/>
        </w:rPr>
        <w:t>）进行。具体技术规范和操作步骤请参见网站首页</w:t>
      </w:r>
      <w:r w:rsidRPr="008E76D2">
        <w:rPr>
          <w:rFonts w:ascii="宋体" w:hAnsi="宋体" w:cs="宋体" w:hint="eastAsia"/>
          <w:kern w:val="0"/>
          <w:sz w:val="28"/>
          <w:szCs w:val="28"/>
        </w:rPr>
        <w:t>“全国高校微课教学比赛平台使用帮助文档”</w:t>
      </w:r>
      <w:r w:rsidRPr="008E76D2">
        <w:rPr>
          <w:rFonts w:ascii="宋体" w:hAnsi="宋体" w:cs="宋体" w:hint="eastAsia"/>
          <w:sz w:val="28"/>
          <w:szCs w:val="28"/>
        </w:rPr>
        <w:t>。</w:t>
      </w:r>
    </w:p>
    <w:p w:rsidR="00B532D6" w:rsidRPr="008E76D2" w:rsidRDefault="00B532D6" w:rsidP="00273726">
      <w:pPr>
        <w:ind w:firstLine="540"/>
        <w:jc w:val="left"/>
        <w:rPr>
          <w:rFonts w:ascii="宋体" w:cs="Times New Roman"/>
          <w:sz w:val="28"/>
          <w:szCs w:val="28"/>
        </w:rPr>
      </w:pPr>
      <w:r w:rsidRPr="008E76D2">
        <w:rPr>
          <w:rFonts w:ascii="宋体" w:hAnsi="宋体" w:cs="宋体" w:hint="eastAsia"/>
          <w:sz w:val="28"/>
          <w:szCs w:val="28"/>
        </w:rPr>
        <w:lastRenderedPageBreak/>
        <w:t>各高职高专院校在认真组织校内初赛的基础上，根据一名教师一个作品的推荐限额，择优申报作品参加湖北赛区比赛。经学校推荐参加复赛作品</w:t>
      </w:r>
      <w:r w:rsidR="008E76D2" w:rsidRPr="008E76D2">
        <w:rPr>
          <w:rFonts w:ascii="宋体" w:hAnsi="宋体" w:cs="宋体" w:hint="eastAsia"/>
          <w:sz w:val="28"/>
          <w:szCs w:val="28"/>
        </w:rPr>
        <w:t>，对推荐作品需注明“初赛推荐”。</w:t>
      </w:r>
      <w:r w:rsidRPr="008E76D2">
        <w:rPr>
          <w:rFonts w:ascii="宋体" w:hAnsi="宋体" w:cs="宋体" w:hint="eastAsia"/>
          <w:sz w:val="28"/>
          <w:szCs w:val="28"/>
        </w:rPr>
        <w:t>本次比赛不接受以个人名义提交的作品。</w:t>
      </w:r>
      <w:bookmarkStart w:id="0" w:name="_GoBack"/>
      <w:bookmarkEnd w:id="0"/>
    </w:p>
    <w:p w:rsidR="00B532D6" w:rsidRPr="008E76D2" w:rsidRDefault="00B532D6" w:rsidP="007B06EF">
      <w:pPr>
        <w:ind w:firstLine="540"/>
        <w:jc w:val="left"/>
        <w:rPr>
          <w:rFonts w:ascii="宋体" w:cs="Times New Roman"/>
          <w:sz w:val="28"/>
          <w:szCs w:val="28"/>
        </w:rPr>
      </w:pPr>
      <w:r w:rsidRPr="008E76D2">
        <w:rPr>
          <w:rFonts w:ascii="宋体" w:hAnsi="宋体" w:cs="宋体" w:hint="eastAsia"/>
          <w:sz w:val="28"/>
          <w:szCs w:val="28"/>
        </w:rPr>
        <w:t>请各校于</w:t>
      </w:r>
      <w:r w:rsidRPr="008E76D2">
        <w:rPr>
          <w:rFonts w:ascii="宋体" w:hAnsi="宋体" w:cs="宋体"/>
          <w:sz w:val="28"/>
          <w:szCs w:val="28"/>
        </w:rPr>
        <w:t>201</w:t>
      </w:r>
      <w:r w:rsidR="008E76D2" w:rsidRPr="008E76D2">
        <w:rPr>
          <w:rFonts w:ascii="宋体" w:hAnsi="宋体" w:cs="宋体" w:hint="eastAsia"/>
          <w:sz w:val="28"/>
          <w:szCs w:val="28"/>
        </w:rPr>
        <w:t>5</w:t>
      </w:r>
      <w:r w:rsidRPr="008E76D2">
        <w:rPr>
          <w:rFonts w:ascii="宋体" w:hAnsi="宋体" w:cs="宋体" w:hint="eastAsia"/>
          <w:sz w:val="28"/>
          <w:szCs w:val="28"/>
        </w:rPr>
        <w:t>年</w:t>
      </w:r>
      <w:r w:rsidR="008E76D2" w:rsidRPr="008E76D2">
        <w:rPr>
          <w:rFonts w:ascii="宋体" w:hAnsi="宋体" w:cs="宋体" w:hint="eastAsia"/>
          <w:sz w:val="28"/>
          <w:szCs w:val="28"/>
        </w:rPr>
        <w:t>9</w:t>
      </w:r>
      <w:r w:rsidRPr="008E76D2">
        <w:rPr>
          <w:rFonts w:ascii="宋体" w:hAnsi="宋体" w:cs="宋体" w:hint="eastAsia"/>
          <w:sz w:val="28"/>
          <w:szCs w:val="28"/>
        </w:rPr>
        <w:t>月</w:t>
      </w:r>
      <w:r w:rsidR="008E76D2" w:rsidRPr="008E76D2">
        <w:rPr>
          <w:rFonts w:ascii="宋体" w:hAnsi="宋体" w:cs="宋体" w:hint="eastAsia"/>
          <w:sz w:val="28"/>
          <w:szCs w:val="28"/>
        </w:rPr>
        <w:t>30</w:t>
      </w:r>
      <w:r w:rsidRPr="008E76D2">
        <w:rPr>
          <w:rFonts w:ascii="宋体" w:hAnsi="宋体" w:cs="宋体" w:hint="eastAsia"/>
          <w:sz w:val="28"/>
          <w:szCs w:val="28"/>
        </w:rPr>
        <w:t>日前完成校内初赛，并将学校申报参加湖北赛区的项目汇总表（见附件）寄至黄冈职业技术学院教务处（邮编：</w:t>
      </w:r>
      <w:r w:rsidRPr="008E76D2">
        <w:rPr>
          <w:rFonts w:ascii="宋体" w:hAnsi="宋体" w:cs="宋体"/>
          <w:sz w:val="28"/>
          <w:szCs w:val="28"/>
        </w:rPr>
        <w:t>438002</w:t>
      </w:r>
      <w:r w:rsidRPr="008E76D2">
        <w:rPr>
          <w:rFonts w:ascii="宋体" w:hAnsi="宋体" w:cs="宋体" w:hint="eastAsia"/>
          <w:sz w:val="28"/>
          <w:szCs w:val="28"/>
        </w:rPr>
        <w:t>），汇总表的电子版发送至黄冈职业技术学院教务处</w:t>
      </w:r>
      <w:r w:rsidRPr="008E76D2">
        <w:rPr>
          <w:rFonts w:ascii="宋体" w:hAnsi="宋体" w:cs="宋体"/>
          <w:sz w:val="28"/>
          <w:szCs w:val="28"/>
        </w:rPr>
        <w:t>(</w:t>
      </w:r>
      <w:r w:rsidRPr="008E76D2">
        <w:rPr>
          <w:rFonts w:ascii="宋体" w:hAnsi="宋体" w:cs="宋体" w:hint="eastAsia"/>
          <w:sz w:val="28"/>
          <w:szCs w:val="28"/>
        </w:rPr>
        <w:t>邮箱：</w:t>
      </w:r>
      <w:r w:rsidRPr="008E76D2">
        <w:rPr>
          <w:rFonts w:ascii="宋体" w:hAnsi="宋体" w:cs="宋体"/>
          <w:sz w:val="28"/>
          <w:szCs w:val="28"/>
        </w:rPr>
        <w:t>hbjxwyh@163.com)</w:t>
      </w:r>
      <w:r w:rsidRPr="008E76D2">
        <w:rPr>
          <w:rFonts w:ascii="宋体" w:hAnsi="宋体" w:cs="宋体" w:hint="eastAsia"/>
          <w:sz w:val="28"/>
          <w:szCs w:val="28"/>
        </w:rPr>
        <w:t>。联系人：周源</w:t>
      </w:r>
      <w:r w:rsidRPr="008E76D2">
        <w:rPr>
          <w:rFonts w:ascii="宋体" w:hAnsi="宋体" w:cs="宋体"/>
          <w:sz w:val="28"/>
          <w:szCs w:val="28"/>
        </w:rPr>
        <w:t xml:space="preserve">  </w:t>
      </w:r>
      <w:r w:rsidRPr="008E76D2">
        <w:rPr>
          <w:rFonts w:ascii="宋体" w:hAnsi="宋体" w:cs="宋体" w:hint="eastAsia"/>
          <w:sz w:val="28"/>
          <w:szCs w:val="28"/>
        </w:rPr>
        <w:t>电话：</w:t>
      </w:r>
      <w:r w:rsidRPr="008E76D2">
        <w:rPr>
          <w:rFonts w:ascii="宋体" w:hAnsi="宋体" w:cs="宋体"/>
          <w:sz w:val="28"/>
          <w:szCs w:val="28"/>
        </w:rPr>
        <w:t>13995939696</w:t>
      </w:r>
      <w:r w:rsidRPr="008E76D2">
        <w:rPr>
          <w:rFonts w:ascii="宋体" w:hAnsi="宋体" w:cs="宋体" w:hint="eastAsia"/>
          <w:sz w:val="28"/>
          <w:szCs w:val="28"/>
        </w:rPr>
        <w:t>；张倩</w:t>
      </w:r>
      <w:r w:rsidRPr="008E76D2">
        <w:rPr>
          <w:rFonts w:ascii="宋体" w:hAnsi="宋体" w:cs="宋体"/>
          <w:sz w:val="28"/>
          <w:szCs w:val="28"/>
        </w:rPr>
        <w:t xml:space="preserve">  </w:t>
      </w:r>
      <w:r w:rsidRPr="008E76D2">
        <w:rPr>
          <w:rFonts w:ascii="宋体" w:hAnsi="宋体" w:cs="宋体" w:hint="eastAsia"/>
          <w:sz w:val="28"/>
          <w:szCs w:val="28"/>
        </w:rPr>
        <w:t>电话：</w:t>
      </w:r>
      <w:r w:rsidRPr="008E76D2">
        <w:rPr>
          <w:rFonts w:ascii="宋体" w:hAnsi="宋体" w:cs="宋体"/>
          <w:sz w:val="28"/>
          <w:szCs w:val="28"/>
        </w:rPr>
        <w:t>13971587869</w:t>
      </w:r>
      <w:r w:rsidRPr="008E76D2">
        <w:rPr>
          <w:rFonts w:ascii="宋体" w:hAnsi="宋体" w:cs="宋体" w:hint="eastAsia"/>
          <w:sz w:val="28"/>
          <w:szCs w:val="28"/>
        </w:rPr>
        <w:t>；</w:t>
      </w:r>
      <w:r w:rsidRPr="008E76D2">
        <w:rPr>
          <w:rFonts w:ascii="宋体" w:hAnsi="宋体" w:cs="宋体"/>
          <w:sz w:val="28"/>
          <w:szCs w:val="28"/>
        </w:rPr>
        <w:t>QQ</w:t>
      </w:r>
      <w:r w:rsidRPr="008E76D2">
        <w:rPr>
          <w:rFonts w:ascii="宋体" w:hAnsi="宋体" w:cs="宋体" w:hint="eastAsia"/>
          <w:sz w:val="28"/>
          <w:szCs w:val="28"/>
        </w:rPr>
        <w:t>工作群号：</w:t>
      </w:r>
      <w:r w:rsidRPr="008E76D2">
        <w:rPr>
          <w:rFonts w:ascii="宋体" w:hAnsi="宋体" w:cs="宋体"/>
          <w:sz w:val="28"/>
          <w:szCs w:val="28"/>
        </w:rPr>
        <w:t>297486979</w:t>
      </w:r>
      <w:r w:rsidRPr="008E76D2">
        <w:rPr>
          <w:rFonts w:ascii="宋体" w:hAnsi="宋体" w:cs="宋体" w:hint="eastAsia"/>
          <w:sz w:val="28"/>
          <w:szCs w:val="28"/>
        </w:rPr>
        <w:t>。</w:t>
      </w:r>
    </w:p>
    <w:p w:rsidR="00B532D6" w:rsidRPr="008E76D2" w:rsidRDefault="00B532D6" w:rsidP="007B06EF">
      <w:pPr>
        <w:ind w:firstLine="540"/>
        <w:jc w:val="left"/>
        <w:rPr>
          <w:rFonts w:ascii="宋体" w:cs="Times New Roman"/>
          <w:sz w:val="28"/>
          <w:szCs w:val="28"/>
        </w:rPr>
      </w:pPr>
    </w:p>
    <w:p w:rsidR="00B532D6" w:rsidRPr="008E76D2" w:rsidRDefault="00B532D6" w:rsidP="007B06EF">
      <w:pPr>
        <w:ind w:firstLine="540"/>
        <w:jc w:val="left"/>
        <w:rPr>
          <w:rFonts w:ascii="宋体" w:cs="Times New Roman"/>
          <w:sz w:val="28"/>
          <w:szCs w:val="28"/>
        </w:rPr>
      </w:pPr>
      <w:r w:rsidRPr="008E76D2">
        <w:rPr>
          <w:rFonts w:ascii="宋体" w:hAnsi="宋体" w:cs="宋体" w:hint="eastAsia"/>
          <w:sz w:val="28"/>
          <w:szCs w:val="28"/>
        </w:rPr>
        <w:t>附件：学校参赛汇总表</w:t>
      </w:r>
    </w:p>
    <w:p w:rsidR="00B532D6" w:rsidRPr="008E76D2" w:rsidRDefault="00B532D6" w:rsidP="007B06EF">
      <w:pPr>
        <w:ind w:firstLine="540"/>
        <w:jc w:val="left"/>
        <w:rPr>
          <w:rFonts w:ascii="宋体" w:cs="Times New Roman"/>
          <w:sz w:val="28"/>
          <w:szCs w:val="28"/>
        </w:rPr>
      </w:pPr>
    </w:p>
    <w:p w:rsidR="00B532D6" w:rsidRPr="008E76D2" w:rsidRDefault="00B532D6" w:rsidP="00E378C6">
      <w:pPr>
        <w:ind w:firstLineChars="892" w:firstLine="2498"/>
        <w:jc w:val="left"/>
        <w:rPr>
          <w:rFonts w:ascii="宋体" w:cs="Times New Roman"/>
          <w:sz w:val="28"/>
          <w:szCs w:val="28"/>
        </w:rPr>
      </w:pPr>
      <w:r w:rsidRPr="008E76D2">
        <w:rPr>
          <w:rFonts w:ascii="宋体" w:hAnsi="宋体" w:cs="宋体"/>
          <w:sz w:val="28"/>
          <w:szCs w:val="28"/>
        </w:rPr>
        <w:t>2015</w:t>
      </w:r>
      <w:r w:rsidRPr="008E76D2">
        <w:rPr>
          <w:rFonts w:ascii="宋体" w:hAnsi="宋体" w:cs="宋体" w:hint="eastAsia"/>
          <w:sz w:val="28"/>
          <w:szCs w:val="28"/>
        </w:rPr>
        <w:t>年全国高校（高职高专）</w:t>
      </w:r>
      <w:proofErr w:type="gramStart"/>
      <w:r w:rsidRPr="008E76D2">
        <w:rPr>
          <w:rFonts w:ascii="宋体" w:hAnsi="宋体" w:cs="宋体" w:hint="eastAsia"/>
          <w:sz w:val="28"/>
          <w:szCs w:val="28"/>
        </w:rPr>
        <w:t>微课教学</w:t>
      </w:r>
      <w:proofErr w:type="gramEnd"/>
      <w:r w:rsidRPr="008E76D2">
        <w:rPr>
          <w:rFonts w:ascii="宋体" w:hAnsi="宋体" w:cs="宋体" w:hint="eastAsia"/>
          <w:sz w:val="28"/>
          <w:szCs w:val="28"/>
        </w:rPr>
        <w:t>比赛</w:t>
      </w:r>
    </w:p>
    <w:p w:rsidR="00B532D6" w:rsidRPr="008E76D2" w:rsidRDefault="00B532D6" w:rsidP="009C0076">
      <w:pPr>
        <w:ind w:firstLine="540"/>
        <w:jc w:val="left"/>
        <w:outlineLvl w:val="0"/>
        <w:rPr>
          <w:rFonts w:ascii="宋体" w:cs="Times New Roman"/>
          <w:sz w:val="28"/>
          <w:szCs w:val="28"/>
        </w:rPr>
      </w:pPr>
      <w:r w:rsidRPr="008E76D2">
        <w:rPr>
          <w:rFonts w:ascii="宋体" w:hAnsi="宋体" w:cs="宋体"/>
          <w:sz w:val="28"/>
          <w:szCs w:val="28"/>
        </w:rPr>
        <w:t xml:space="preserve">                       </w:t>
      </w:r>
      <w:r w:rsidRPr="008E76D2">
        <w:rPr>
          <w:rFonts w:ascii="宋体" w:hAnsi="宋体" w:cs="宋体" w:hint="eastAsia"/>
          <w:sz w:val="28"/>
          <w:szCs w:val="28"/>
        </w:rPr>
        <w:t>湖北赛区竞赛活动组委会</w:t>
      </w:r>
    </w:p>
    <w:p w:rsidR="00B532D6" w:rsidRPr="008E76D2" w:rsidRDefault="00B532D6" w:rsidP="009C0076">
      <w:pPr>
        <w:ind w:firstLine="540"/>
        <w:jc w:val="left"/>
        <w:rPr>
          <w:rFonts w:ascii="宋体" w:cs="Times New Roman"/>
          <w:sz w:val="28"/>
          <w:szCs w:val="28"/>
        </w:rPr>
      </w:pPr>
      <w:r w:rsidRPr="008E76D2">
        <w:rPr>
          <w:rFonts w:ascii="宋体" w:hAnsi="宋体" w:cs="宋体"/>
          <w:sz w:val="28"/>
          <w:szCs w:val="28"/>
        </w:rPr>
        <w:t xml:space="preserve">                           2015</w:t>
      </w:r>
      <w:r w:rsidRPr="008E76D2">
        <w:rPr>
          <w:rFonts w:ascii="宋体" w:hAnsi="宋体" w:cs="宋体" w:hint="eastAsia"/>
          <w:sz w:val="28"/>
          <w:szCs w:val="28"/>
        </w:rPr>
        <w:t>年</w:t>
      </w:r>
      <w:r w:rsidRPr="008E76D2">
        <w:rPr>
          <w:rFonts w:ascii="宋体" w:hAnsi="宋体" w:cs="宋体"/>
          <w:sz w:val="28"/>
          <w:szCs w:val="28"/>
        </w:rPr>
        <w:t>6</w:t>
      </w:r>
      <w:r w:rsidRPr="008E76D2">
        <w:rPr>
          <w:rFonts w:ascii="宋体" w:hAnsi="宋体" w:cs="宋体" w:hint="eastAsia"/>
          <w:sz w:val="28"/>
          <w:szCs w:val="28"/>
        </w:rPr>
        <w:t>月</w:t>
      </w:r>
      <w:r w:rsidRPr="008E76D2">
        <w:rPr>
          <w:rFonts w:ascii="宋体" w:hAnsi="宋体" w:cs="宋体"/>
          <w:sz w:val="28"/>
          <w:szCs w:val="28"/>
        </w:rPr>
        <w:t>5</w:t>
      </w:r>
      <w:r w:rsidRPr="008E76D2">
        <w:rPr>
          <w:rFonts w:ascii="宋体" w:hAnsi="宋体" w:cs="宋体" w:hint="eastAsia"/>
          <w:sz w:val="28"/>
          <w:szCs w:val="28"/>
        </w:rPr>
        <w:t>日</w:t>
      </w:r>
    </w:p>
    <w:p w:rsidR="00B532D6" w:rsidRPr="008E76D2" w:rsidRDefault="00B532D6" w:rsidP="002D6CA7">
      <w:pPr>
        <w:jc w:val="left"/>
        <w:rPr>
          <w:rFonts w:ascii="宋体" w:cs="Times New Roman"/>
          <w:sz w:val="28"/>
          <w:szCs w:val="28"/>
        </w:rPr>
        <w:sectPr w:rsidR="00B532D6" w:rsidRPr="008E76D2" w:rsidSect="0028652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532D6" w:rsidRPr="008E76D2" w:rsidRDefault="00B532D6" w:rsidP="00273726">
      <w:pPr>
        <w:ind w:firstLine="540"/>
        <w:jc w:val="left"/>
        <w:rPr>
          <w:rFonts w:ascii="宋体" w:cs="Times New Roman"/>
          <w:sz w:val="28"/>
          <w:szCs w:val="28"/>
        </w:rPr>
      </w:pPr>
      <w:r w:rsidRPr="008E76D2">
        <w:rPr>
          <w:rFonts w:ascii="宋体" w:hAnsi="宋体" w:cs="宋体" w:hint="eastAsia"/>
          <w:sz w:val="28"/>
          <w:szCs w:val="28"/>
        </w:rPr>
        <w:lastRenderedPageBreak/>
        <w:t>附件：</w:t>
      </w:r>
    </w:p>
    <w:p w:rsidR="00B532D6" w:rsidRPr="008E76D2" w:rsidRDefault="00B532D6" w:rsidP="00062173">
      <w:pPr>
        <w:ind w:firstLine="540"/>
        <w:jc w:val="center"/>
        <w:rPr>
          <w:rFonts w:ascii="宋体" w:cs="Times New Roman"/>
          <w:b/>
          <w:bCs/>
          <w:sz w:val="36"/>
          <w:szCs w:val="36"/>
        </w:rPr>
      </w:pPr>
      <w:r w:rsidRPr="008E76D2">
        <w:rPr>
          <w:rFonts w:ascii="宋体" w:hAnsi="宋体" w:cs="宋体" w:hint="eastAsia"/>
          <w:b/>
          <w:bCs/>
          <w:sz w:val="36"/>
          <w:szCs w:val="36"/>
        </w:rPr>
        <w:t>学校参赛汇总表</w:t>
      </w:r>
    </w:p>
    <w:p w:rsidR="00B532D6" w:rsidRPr="008E76D2" w:rsidRDefault="00B532D6" w:rsidP="00273726">
      <w:pPr>
        <w:ind w:firstLine="540"/>
        <w:jc w:val="left"/>
        <w:rPr>
          <w:rFonts w:ascii="宋体" w:cs="Times New Roman"/>
          <w:sz w:val="28"/>
          <w:szCs w:val="28"/>
        </w:rPr>
      </w:pPr>
      <w:r w:rsidRPr="008E76D2">
        <w:rPr>
          <w:rFonts w:ascii="宋体" w:hAnsi="宋体" w:cs="宋体" w:hint="eastAsia"/>
          <w:sz w:val="28"/>
          <w:szCs w:val="28"/>
        </w:rPr>
        <w:t>推荐学校（章）：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9"/>
        <w:gridCol w:w="2251"/>
        <w:gridCol w:w="1275"/>
        <w:gridCol w:w="1134"/>
        <w:gridCol w:w="851"/>
        <w:gridCol w:w="1559"/>
        <w:gridCol w:w="1134"/>
        <w:gridCol w:w="1276"/>
        <w:gridCol w:w="1417"/>
        <w:gridCol w:w="1418"/>
        <w:gridCol w:w="1115"/>
      </w:tblGrid>
      <w:tr w:rsidR="008E76D2" w:rsidRPr="008E76D2">
        <w:tc>
          <w:tcPr>
            <w:tcW w:w="799" w:type="dxa"/>
            <w:vMerge w:val="restart"/>
            <w:vAlign w:val="center"/>
          </w:tcPr>
          <w:p w:rsidR="00B532D6" w:rsidRPr="008E76D2" w:rsidRDefault="00B532D6" w:rsidP="00104210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51" w:type="dxa"/>
            <w:vMerge w:val="restart"/>
            <w:vAlign w:val="center"/>
          </w:tcPr>
          <w:p w:rsidR="00B532D6" w:rsidRPr="008E76D2" w:rsidRDefault="00B532D6" w:rsidP="00104210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比赛作品名称</w:t>
            </w:r>
          </w:p>
        </w:tc>
        <w:tc>
          <w:tcPr>
            <w:tcW w:w="1275" w:type="dxa"/>
            <w:vMerge w:val="restart"/>
            <w:vAlign w:val="center"/>
          </w:tcPr>
          <w:p w:rsidR="00B532D6" w:rsidRPr="008E76D2" w:rsidRDefault="00B532D6" w:rsidP="00104210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一级类</w:t>
            </w:r>
          </w:p>
        </w:tc>
        <w:tc>
          <w:tcPr>
            <w:tcW w:w="1134" w:type="dxa"/>
            <w:vMerge w:val="restart"/>
            <w:vAlign w:val="center"/>
          </w:tcPr>
          <w:p w:rsidR="00B532D6" w:rsidRPr="008E76D2" w:rsidRDefault="00B532D6" w:rsidP="00104210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二级类</w:t>
            </w:r>
          </w:p>
        </w:tc>
        <w:tc>
          <w:tcPr>
            <w:tcW w:w="851" w:type="dxa"/>
            <w:vMerge w:val="restart"/>
            <w:vAlign w:val="center"/>
          </w:tcPr>
          <w:p w:rsidR="00B532D6" w:rsidRPr="008E76D2" w:rsidRDefault="00B532D6" w:rsidP="00104210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课程</w:t>
            </w:r>
          </w:p>
        </w:tc>
        <w:tc>
          <w:tcPr>
            <w:tcW w:w="1559" w:type="dxa"/>
            <w:vMerge w:val="restart"/>
            <w:vAlign w:val="center"/>
          </w:tcPr>
          <w:p w:rsidR="00B532D6" w:rsidRPr="008E76D2" w:rsidRDefault="00B532D6" w:rsidP="00104210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课程性质</w:t>
            </w:r>
          </w:p>
        </w:tc>
        <w:tc>
          <w:tcPr>
            <w:tcW w:w="5245" w:type="dxa"/>
            <w:gridSpan w:val="4"/>
          </w:tcPr>
          <w:p w:rsidR="00B532D6" w:rsidRPr="008E76D2" w:rsidRDefault="00B532D6" w:rsidP="00DF4596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参赛者</w:t>
            </w:r>
          </w:p>
        </w:tc>
        <w:tc>
          <w:tcPr>
            <w:tcW w:w="1115" w:type="dxa"/>
            <w:vMerge w:val="restart"/>
            <w:vAlign w:val="center"/>
          </w:tcPr>
          <w:p w:rsidR="00B532D6" w:rsidRPr="008E76D2" w:rsidRDefault="00B532D6" w:rsidP="00104210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8E76D2" w:rsidRPr="008E76D2">
        <w:tc>
          <w:tcPr>
            <w:tcW w:w="799" w:type="dxa"/>
            <w:vMerge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251" w:type="dxa"/>
            <w:vMerge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1276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sz w:val="28"/>
                <w:szCs w:val="28"/>
              </w:rPr>
              <w:t>职称</w:t>
            </w:r>
          </w:p>
        </w:tc>
        <w:tc>
          <w:tcPr>
            <w:tcW w:w="1417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  <w:r w:rsidRPr="008E76D2">
              <w:rPr>
                <w:rFonts w:ascii="宋体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1418" w:type="dxa"/>
          </w:tcPr>
          <w:p w:rsidR="00B532D6" w:rsidRPr="008E76D2" w:rsidRDefault="00B532D6" w:rsidP="00DF459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8E76D2">
              <w:rPr>
                <w:rFonts w:ascii="宋体" w:hAnsi="宋体" w:cs="宋体"/>
                <w:sz w:val="28"/>
                <w:szCs w:val="28"/>
              </w:rPr>
              <w:t>E-mail</w:t>
            </w:r>
          </w:p>
        </w:tc>
        <w:tc>
          <w:tcPr>
            <w:tcW w:w="1115" w:type="dxa"/>
            <w:vMerge/>
          </w:tcPr>
          <w:p w:rsidR="00B532D6" w:rsidRPr="008E76D2" w:rsidRDefault="00B532D6" w:rsidP="00DF459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E76D2" w:rsidRPr="008E76D2">
        <w:tc>
          <w:tcPr>
            <w:tcW w:w="79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2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8E76D2" w:rsidRPr="008E76D2">
        <w:tc>
          <w:tcPr>
            <w:tcW w:w="79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2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8E76D2" w:rsidRPr="008E76D2">
        <w:tc>
          <w:tcPr>
            <w:tcW w:w="79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2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8E76D2" w:rsidRPr="008E76D2">
        <w:tc>
          <w:tcPr>
            <w:tcW w:w="79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2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8E76D2" w:rsidRPr="008E76D2">
        <w:tc>
          <w:tcPr>
            <w:tcW w:w="79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2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8E76D2" w:rsidRPr="008E76D2">
        <w:tc>
          <w:tcPr>
            <w:tcW w:w="79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2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B532D6" w:rsidRPr="008E76D2" w:rsidRDefault="00B532D6" w:rsidP="00DF4596"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</w:tbl>
    <w:p w:rsidR="00B532D6" w:rsidRPr="008E76D2" w:rsidRDefault="00B532D6" w:rsidP="00B15FC8">
      <w:pPr>
        <w:jc w:val="left"/>
        <w:rPr>
          <w:rFonts w:ascii="宋体" w:cs="Times New Roman"/>
        </w:rPr>
      </w:pPr>
      <w:r w:rsidRPr="008E76D2">
        <w:rPr>
          <w:rFonts w:ascii="宋体" w:hAnsi="宋体" w:cs="宋体" w:hint="eastAsia"/>
        </w:rPr>
        <w:t>填表说明：“一级类”、“二级类”和“课程”请参考“</w:t>
      </w:r>
      <w:r w:rsidRPr="008E76D2">
        <w:rPr>
          <w:rFonts w:ascii="宋体" w:hAnsi="宋体" w:cs="宋体"/>
        </w:rPr>
        <w:t>2015</w:t>
      </w:r>
      <w:r w:rsidRPr="008E76D2">
        <w:rPr>
          <w:rFonts w:ascii="宋体" w:hAnsi="宋体" w:cs="宋体" w:hint="eastAsia"/>
        </w:rPr>
        <w:t>年全国高校（高职高专）微课教学比赛课程目录”填写。</w:t>
      </w:r>
    </w:p>
    <w:p w:rsidR="00B532D6" w:rsidRPr="008E76D2" w:rsidRDefault="00B532D6" w:rsidP="00273726">
      <w:pPr>
        <w:ind w:firstLine="540"/>
        <w:jc w:val="left"/>
        <w:rPr>
          <w:rFonts w:cs="Times New Roman"/>
          <w:sz w:val="28"/>
          <w:szCs w:val="28"/>
        </w:rPr>
      </w:pPr>
    </w:p>
    <w:sectPr w:rsidR="00B532D6" w:rsidRPr="008E76D2" w:rsidSect="00B15F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3F8" w:rsidRDefault="00A653F8" w:rsidP="0010421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653F8" w:rsidRDefault="00A653F8" w:rsidP="0010421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3F8" w:rsidRDefault="00A653F8" w:rsidP="0010421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653F8" w:rsidRDefault="00A653F8" w:rsidP="0010421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D46AD"/>
    <w:multiLevelType w:val="hybridMultilevel"/>
    <w:tmpl w:val="F20A2856"/>
    <w:lvl w:ilvl="0" w:tplc="CC6CCD2E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A37"/>
    <w:rsid w:val="0000734D"/>
    <w:rsid w:val="00060BE7"/>
    <w:rsid w:val="00062173"/>
    <w:rsid w:val="00082285"/>
    <w:rsid w:val="000829A9"/>
    <w:rsid w:val="00082D7F"/>
    <w:rsid w:val="00085588"/>
    <w:rsid w:val="00087273"/>
    <w:rsid w:val="0009528C"/>
    <w:rsid w:val="000A62C8"/>
    <w:rsid w:val="000D2A27"/>
    <w:rsid w:val="000D54BB"/>
    <w:rsid w:val="00104210"/>
    <w:rsid w:val="00107025"/>
    <w:rsid w:val="00123C3D"/>
    <w:rsid w:val="001318CC"/>
    <w:rsid w:val="0015257A"/>
    <w:rsid w:val="00157BBC"/>
    <w:rsid w:val="0019558D"/>
    <w:rsid w:val="0019586E"/>
    <w:rsid w:val="0019782C"/>
    <w:rsid w:val="001A4BD2"/>
    <w:rsid w:val="001B0714"/>
    <w:rsid w:val="001C758B"/>
    <w:rsid w:val="001D0949"/>
    <w:rsid w:val="001D50F5"/>
    <w:rsid w:val="001F20EA"/>
    <w:rsid w:val="00206587"/>
    <w:rsid w:val="00256415"/>
    <w:rsid w:val="00266224"/>
    <w:rsid w:val="0027237C"/>
    <w:rsid w:val="00273726"/>
    <w:rsid w:val="0028652A"/>
    <w:rsid w:val="002A1549"/>
    <w:rsid w:val="002D6CA7"/>
    <w:rsid w:val="00323FF0"/>
    <w:rsid w:val="003303D4"/>
    <w:rsid w:val="00331881"/>
    <w:rsid w:val="00352EA2"/>
    <w:rsid w:val="003B1014"/>
    <w:rsid w:val="003C23D6"/>
    <w:rsid w:val="003D573C"/>
    <w:rsid w:val="003F0AB4"/>
    <w:rsid w:val="00402446"/>
    <w:rsid w:val="00420B4D"/>
    <w:rsid w:val="00454DC7"/>
    <w:rsid w:val="00456106"/>
    <w:rsid w:val="004C564E"/>
    <w:rsid w:val="00502E9B"/>
    <w:rsid w:val="00505937"/>
    <w:rsid w:val="00513137"/>
    <w:rsid w:val="005136E2"/>
    <w:rsid w:val="00522DCF"/>
    <w:rsid w:val="0056534A"/>
    <w:rsid w:val="00575D01"/>
    <w:rsid w:val="00594E62"/>
    <w:rsid w:val="00596E67"/>
    <w:rsid w:val="005A6246"/>
    <w:rsid w:val="0060333E"/>
    <w:rsid w:val="0066443B"/>
    <w:rsid w:val="006C723E"/>
    <w:rsid w:val="006D481E"/>
    <w:rsid w:val="006D7C8F"/>
    <w:rsid w:val="00703FDD"/>
    <w:rsid w:val="00717FE4"/>
    <w:rsid w:val="00720118"/>
    <w:rsid w:val="007236D6"/>
    <w:rsid w:val="00725B23"/>
    <w:rsid w:val="007522CF"/>
    <w:rsid w:val="00772A22"/>
    <w:rsid w:val="007752F0"/>
    <w:rsid w:val="007849DF"/>
    <w:rsid w:val="007B06EF"/>
    <w:rsid w:val="007C2C81"/>
    <w:rsid w:val="007F1B39"/>
    <w:rsid w:val="00814E4F"/>
    <w:rsid w:val="008319BC"/>
    <w:rsid w:val="00834A37"/>
    <w:rsid w:val="008457F3"/>
    <w:rsid w:val="00846440"/>
    <w:rsid w:val="00846E2E"/>
    <w:rsid w:val="0087362C"/>
    <w:rsid w:val="008A1B99"/>
    <w:rsid w:val="008B027A"/>
    <w:rsid w:val="008E76D2"/>
    <w:rsid w:val="008F4999"/>
    <w:rsid w:val="00907EEA"/>
    <w:rsid w:val="00921D1E"/>
    <w:rsid w:val="009320CE"/>
    <w:rsid w:val="00970221"/>
    <w:rsid w:val="009C0076"/>
    <w:rsid w:val="009D5749"/>
    <w:rsid w:val="00A25BD5"/>
    <w:rsid w:val="00A653F8"/>
    <w:rsid w:val="00AB2AC7"/>
    <w:rsid w:val="00AD132F"/>
    <w:rsid w:val="00AD5301"/>
    <w:rsid w:val="00AD563F"/>
    <w:rsid w:val="00AD7261"/>
    <w:rsid w:val="00AE7EA6"/>
    <w:rsid w:val="00B15FC8"/>
    <w:rsid w:val="00B339E9"/>
    <w:rsid w:val="00B40D24"/>
    <w:rsid w:val="00B4419A"/>
    <w:rsid w:val="00B532D6"/>
    <w:rsid w:val="00B826AF"/>
    <w:rsid w:val="00BC78C7"/>
    <w:rsid w:val="00BD06AA"/>
    <w:rsid w:val="00BD6606"/>
    <w:rsid w:val="00BE377E"/>
    <w:rsid w:val="00BF6CDE"/>
    <w:rsid w:val="00C02E5C"/>
    <w:rsid w:val="00C2185A"/>
    <w:rsid w:val="00C430E0"/>
    <w:rsid w:val="00C47313"/>
    <w:rsid w:val="00C52468"/>
    <w:rsid w:val="00C6483B"/>
    <w:rsid w:val="00C96D92"/>
    <w:rsid w:val="00C97381"/>
    <w:rsid w:val="00CB5EA0"/>
    <w:rsid w:val="00CE0592"/>
    <w:rsid w:val="00D20A32"/>
    <w:rsid w:val="00D80258"/>
    <w:rsid w:val="00D80B8B"/>
    <w:rsid w:val="00D81B83"/>
    <w:rsid w:val="00D847E0"/>
    <w:rsid w:val="00D9537F"/>
    <w:rsid w:val="00DA1C56"/>
    <w:rsid w:val="00DF07AB"/>
    <w:rsid w:val="00DF4596"/>
    <w:rsid w:val="00DF78D2"/>
    <w:rsid w:val="00E13052"/>
    <w:rsid w:val="00E33D0E"/>
    <w:rsid w:val="00E3534C"/>
    <w:rsid w:val="00E378C6"/>
    <w:rsid w:val="00E866B8"/>
    <w:rsid w:val="00EA1D15"/>
    <w:rsid w:val="00EB63EC"/>
    <w:rsid w:val="00F95BC3"/>
    <w:rsid w:val="00FC0A90"/>
    <w:rsid w:val="00FC1F9D"/>
    <w:rsid w:val="00FC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2A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1313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Char"/>
    <w:uiPriority w:val="99"/>
    <w:semiHidden/>
    <w:rsid w:val="00E33D0E"/>
    <w:pPr>
      <w:shd w:val="clear" w:color="auto" w:fill="000080"/>
    </w:pPr>
  </w:style>
  <w:style w:type="character" w:customStyle="1" w:styleId="Char">
    <w:name w:val="文档结构图 Char"/>
    <w:link w:val="a4"/>
    <w:uiPriority w:val="99"/>
    <w:semiHidden/>
    <w:locked/>
    <w:rsid w:val="00323FF0"/>
    <w:rPr>
      <w:rFonts w:ascii="Times New Roman" w:hAnsi="Times New Roman" w:cs="Times New Roman"/>
      <w:sz w:val="2"/>
      <w:szCs w:val="2"/>
    </w:rPr>
  </w:style>
  <w:style w:type="paragraph" w:styleId="a5">
    <w:name w:val="header"/>
    <w:basedOn w:val="a"/>
    <w:link w:val="Char0"/>
    <w:uiPriority w:val="99"/>
    <w:rsid w:val="001042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104210"/>
    <w:rPr>
      <w:sz w:val="18"/>
      <w:szCs w:val="18"/>
    </w:rPr>
  </w:style>
  <w:style w:type="paragraph" w:styleId="a6">
    <w:name w:val="footer"/>
    <w:basedOn w:val="a"/>
    <w:link w:val="Char1"/>
    <w:uiPriority w:val="99"/>
    <w:rsid w:val="001042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locked/>
    <w:rsid w:val="00104210"/>
    <w:rPr>
      <w:sz w:val="18"/>
      <w:szCs w:val="18"/>
    </w:rPr>
  </w:style>
  <w:style w:type="character" w:styleId="a7">
    <w:name w:val="Hyperlink"/>
    <w:uiPriority w:val="99"/>
    <w:rsid w:val="001D09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ike.enetedu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220</Words>
  <Characters>1255</Characters>
  <Application>Microsoft Office Word</Application>
  <DocSecurity>0</DocSecurity>
  <Lines>10</Lines>
  <Paragraphs>2</Paragraphs>
  <ScaleCrop>false</ScaleCrop>
  <Company>hgpu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各省复赛比赛方案参考模版</dc:title>
  <dc:subject/>
  <dc:creator>a</dc:creator>
  <cp:keywords/>
  <dc:description/>
  <cp:lastModifiedBy>PC</cp:lastModifiedBy>
  <cp:revision>61</cp:revision>
  <dcterms:created xsi:type="dcterms:W3CDTF">2014-04-30T02:32:00Z</dcterms:created>
  <dcterms:modified xsi:type="dcterms:W3CDTF">2015-06-08T06:30:00Z</dcterms:modified>
</cp:coreProperties>
</file>